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E26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7FA3639B">
      <w:pPr>
        <w:ind w:firstLine="88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供应商承诺书</w:t>
      </w:r>
    </w:p>
    <w:p w14:paraId="418F44B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致甘洛县人民医院：</w:t>
      </w:r>
    </w:p>
    <w:p w14:paraId="6C7A27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我方为确保所供应商品的质量与合法性，现郑重作出如下承诺：</w:t>
      </w:r>
    </w:p>
    <w:p w14:paraId="631344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一、商品有效期承诺</w:t>
      </w:r>
    </w:p>
    <w:p w14:paraId="6A9E1B8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我方保证供应的所有商品，在自助售货机内商品，其剩余有效期必须大于 6 个月。 </w:t>
      </w:r>
    </w:p>
    <w:p w14:paraId="751723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二、商品来源承诺</w:t>
      </w:r>
    </w:p>
    <w:p w14:paraId="11F7A44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所供应的全部商品，均具备正规合法的来源渠道。能够随时依据贵方要求，提供包括但不限于生产厂家资质证明、进货发票、购货合同、产品检验报告等文件，以证实商品来源的可靠性与合法性，有效保障贵方的权益与消费者的健康安全。</w:t>
      </w:r>
    </w:p>
    <w:p w14:paraId="26C400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若我方违背上述承诺，愿意承担由此引发的一切法律责任与经济赔偿，包括但不限于退货退款、支付违约金、赔偿贵方及消费者遭受的损失等。</w:t>
      </w:r>
    </w:p>
    <w:p w14:paraId="2442CF9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本承诺书自签署之日起生效，在双方合作期间持续有效且不可撤销。 </w:t>
      </w:r>
    </w:p>
    <w:p w14:paraId="27139A2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8AAAC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264708"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承诺供应商（盖章）：[供应商名称]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C092C"/>
    <w:rsid w:val="090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2024-11-14T07:56:00Z</dcterms:created>
  <dc:creator>夏天summer</dc:creator>
  <cp:lastModifiedBy>夏天summer</cp:lastModifiedBy>
  <dcterms:modified xsi:type="dcterms:W3CDTF">2024-11-14T07:57:36Z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9C7B870E8D074BB1864D14719565C1DB_11</vt:lpwstr>
  </property>
</Properties>
</file>